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3C" w:rsidRDefault="00365FC6">
      <w:r>
        <w:t>COMMON SENSE</w:t>
      </w:r>
    </w:p>
    <w:p w:rsidR="00BF2C50" w:rsidRDefault="00BF2C50">
      <w:r>
        <w:t>I do not expect you to read the entire document.  I have pulled out questions from specific parts of the document that highlight the main ideas behind Common Sense.  Read each of these numbered sections and answer the questions that go with it.  Use the link below for the document.</w:t>
      </w:r>
    </w:p>
    <w:p w:rsidR="00BF2C50" w:rsidRDefault="00BF2C50"/>
    <w:p w:rsidR="00BF2C50" w:rsidRDefault="00BF2C50">
      <w:hyperlink r:id="rId4" w:history="1">
        <w:r w:rsidRPr="004C1138">
          <w:rPr>
            <w:rStyle w:val="Hyperlink"/>
          </w:rPr>
          <w:t>http://americainclass.org/wp-content/uploads/2014/07/Common-Sense-_-Full-Text.pdf</w:t>
        </w:r>
      </w:hyperlink>
    </w:p>
    <w:p w:rsidR="00BF2C50" w:rsidRDefault="00BF2C50">
      <w:bookmarkStart w:id="0" w:name="_GoBack"/>
      <w:bookmarkEnd w:id="0"/>
    </w:p>
    <w:p w:rsidR="00365FC6" w:rsidRDefault="00365FC6">
      <w:r>
        <w:t>#1- “A long habit of not thinking a thing wrong gives it a superficial appearance of being right”</w:t>
      </w:r>
      <w:proofErr w:type="gramStart"/>
      <w:r>
        <w:t>-  What</w:t>
      </w:r>
      <w:proofErr w:type="gramEnd"/>
      <w:r>
        <w:t xml:space="preserve"> does Paine mean by this?</w:t>
      </w:r>
    </w:p>
    <w:p w:rsidR="00365FC6" w:rsidRDefault="00365FC6">
      <w:r>
        <w:t>#4</w:t>
      </w:r>
      <w:proofErr w:type="gramStart"/>
      <w:r>
        <w:t>-  What</w:t>
      </w:r>
      <w:proofErr w:type="gramEnd"/>
      <w:r>
        <w:t xml:space="preserve"> message do you think Paine is trying to convey here?  How does he try to argue that the Patriot cause is about more than them?</w:t>
      </w:r>
    </w:p>
    <w:p w:rsidR="00365FC6" w:rsidRDefault="00365FC6">
      <w:r>
        <w:t>#5- What words does Paine use to describe SOCIETY?  Which words does he use to describe GOVERNMENT?</w:t>
      </w:r>
    </w:p>
    <w:p w:rsidR="00365FC6" w:rsidRDefault="00365FC6">
      <w:r>
        <w:t>#11-Whis is it necessary to have a government in a society?</w:t>
      </w:r>
    </w:p>
    <w:p w:rsidR="00365FC6" w:rsidRDefault="00365FC6">
      <w:r>
        <w:t>#14-#23-   How is the British government organized?  What problems does Paine point out with this system of government?</w:t>
      </w:r>
    </w:p>
    <w:p w:rsidR="00365FC6" w:rsidRDefault="006918D7">
      <w:r>
        <w:t>#</w:t>
      </w:r>
      <w:proofErr w:type="gramStart"/>
      <w:r>
        <w:t>34  What</w:t>
      </w:r>
      <w:proofErr w:type="gramEnd"/>
      <w:r>
        <w:t xml:space="preserve"> does Paine think of government by kings?  What words does he use to get his point across?</w:t>
      </w:r>
    </w:p>
    <w:p w:rsidR="006918D7" w:rsidRDefault="00AF0CBD">
      <w:r>
        <w:t xml:space="preserve">#40- Explain Paine’s view of hereditary descent. What does this belief say about the rest of us?  </w:t>
      </w:r>
    </w:p>
    <w:p w:rsidR="00B57453" w:rsidRDefault="00B57453">
      <w:r>
        <w:t>#44 – What three possible ways are there to choose a leader?  How does Saul’s rise to power compare to England’s choice of a King?</w:t>
      </w:r>
    </w:p>
    <w:p w:rsidR="00B57453" w:rsidRDefault="00B57453">
      <w:r>
        <w:t>#54 – What responsibilities does the king have according to Paine?  What is a king worth according to Paine?</w:t>
      </w:r>
    </w:p>
    <w:p w:rsidR="00B57453" w:rsidRDefault="00685C82">
      <w:r>
        <w:t>#61 – Explain Paine’s analogy comparing America and England to a baby and milk.</w:t>
      </w:r>
    </w:p>
    <w:p w:rsidR="00685C82" w:rsidRDefault="00D93671">
      <w:r>
        <w:t>#</w:t>
      </w:r>
      <w:proofErr w:type="gramStart"/>
      <w:r>
        <w:t>62  Why</w:t>
      </w:r>
      <w:proofErr w:type="gramEnd"/>
      <w:r>
        <w:t xml:space="preserve"> does England protect the colonies?  In your opinion, is this why a king/government should protect </w:t>
      </w:r>
      <w:proofErr w:type="spellStart"/>
      <w:proofErr w:type="gramStart"/>
      <w:r>
        <w:t>it’s</w:t>
      </w:r>
      <w:proofErr w:type="spellEnd"/>
      <w:proofErr w:type="gramEnd"/>
      <w:r>
        <w:t xml:space="preserve"> people?</w:t>
      </w:r>
    </w:p>
    <w:p w:rsidR="00D93671" w:rsidRDefault="0039709C">
      <w:r>
        <w:t>#</w:t>
      </w:r>
      <w:proofErr w:type="gramStart"/>
      <w:r>
        <w:t>71  What</w:t>
      </w:r>
      <w:proofErr w:type="gramEnd"/>
      <w:r>
        <w:t xml:space="preserve"> challenge does Paine present to people when it comes to the relationship between the colonies and Great Britain.  </w:t>
      </w:r>
    </w:p>
    <w:p w:rsidR="002A45D0" w:rsidRDefault="002A45D0">
      <w:r>
        <w:t>#80- What happens to colonists when they petition the king peacefully?</w:t>
      </w:r>
    </w:p>
    <w:p w:rsidR="002A45D0" w:rsidRDefault="002A45D0">
      <w:r>
        <w:t>#</w:t>
      </w:r>
      <w:proofErr w:type="gramStart"/>
      <w:r>
        <w:t>164  How</w:t>
      </w:r>
      <w:proofErr w:type="gramEnd"/>
      <w:r>
        <w:t xml:space="preserve"> does Paine conclude his pamphlet?  What is his closing message and challenge to the colonists?</w:t>
      </w:r>
    </w:p>
    <w:p w:rsidR="00AF0CBD" w:rsidRDefault="00B57453">
      <w:r>
        <w:t xml:space="preserve"> </w:t>
      </w:r>
    </w:p>
    <w:sectPr w:rsidR="00AF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C6"/>
    <w:rsid w:val="002A45D0"/>
    <w:rsid w:val="00342228"/>
    <w:rsid w:val="00365FC6"/>
    <w:rsid w:val="0039709C"/>
    <w:rsid w:val="00685C82"/>
    <w:rsid w:val="006918D7"/>
    <w:rsid w:val="006C773C"/>
    <w:rsid w:val="00AF0CBD"/>
    <w:rsid w:val="00B57453"/>
    <w:rsid w:val="00BF2C50"/>
    <w:rsid w:val="00D9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9C316-DC5B-4470-9C13-F10A5378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ericainclass.org/wp-content/uploads/2014/07/Common-Sense-_-Ful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gsomma</dc:creator>
  <cp:keywords/>
  <dc:description/>
  <cp:lastModifiedBy>gsomma</cp:lastModifiedBy>
  <cp:revision>8</cp:revision>
  <dcterms:created xsi:type="dcterms:W3CDTF">2016-08-15T14:18:00Z</dcterms:created>
  <dcterms:modified xsi:type="dcterms:W3CDTF">2016-08-15T18:08:00Z</dcterms:modified>
</cp:coreProperties>
</file>